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86DCA" w:rsidRPr="00186DCA" w14:paraId="53637A3E" w14:textId="77777777" w:rsidTr="00186DCA">
        <w:trPr>
          <w:tblCellSpacing w:w="0" w:type="dxa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86DCA" w:rsidRPr="00186DCA" w14:paraId="13C18CCF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hideMark/>
                </w:tcPr>
                <w:p w14:paraId="26DD52E3" w14:textId="77777777" w:rsidR="00186DCA" w:rsidRPr="00186DCA" w:rsidRDefault="00186DCA" w:rsidP="00186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DCA">
                    <w:rPr>
                      <w:rFonts w:ascii="Times New Roman" w:eastAsia="Times New Roman" w:hAnsi="Times New Roman" w:cs="Times New Roman"/>
                      <w:noProof/>
                      <w:color w:val="0000FF"/>
                      <w:sz w:val="24"/>
                      <w:szCs w:val="24"/>
                    </w:rPr>
                    <w:drawing>
                      <wp:inline distT="0" distB="0" distL="0" distR="0" wp14:anchorId="58C77129" wp14:editId="764D25E1">
                        <wp:extent cx="2971800" cy="838200"/>
                        <wp:effectExtent l="0" t="0" r="0" b="0"/>
                        <wp:docPr id="5" name="Picture 5">
                          <a:hlinkClick xmlns:a="http://schemas.openxmlformats.org/drawingml/2006/main" r:id="rId5" tgtFrame="&quot;_blank&quot;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>
                                  <a:hlinkClick r:id="rId5" tgtFrame="&quot;_blank&quot;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838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3439979" w14:textId="77777777" w:rsidR="00186DCA" w:rsidRPr="00186DCA" w:rsidRDefault="00186DCA" w:rsidP="0018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2A557AB6" w14:textId="77777777" w:rsidR="00186DCA" w:rsidRPr="00186DCA" w:rsidRDefault="00186DCA" w:rsidP="00186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86DCA" w:rsidRPr="00186DCA" w14:paraId="39CE5546" w14:textId="77777777" w:rsidTr="00186DCA">
        <w:trPr>
          <w:tblCellSpacing w:w="0" w:type="dxa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86DCA" w:rsidRPr="00186DCA" w14:paraId="4B1A9AD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2C516EF6" w14:textId="77777777" w:rsidR="00186DCA" w:rsidRPr="00186DCA" w:rsidRDefault="00186DCA" w:rsidP="00186D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E68A00"/>
                      <w:sz w:val="36"/>
                      <w:szCs w:val="36"/>
                    </w:rPr>
                  </w:pPr>
                  <w:r w:rsidRPr="00186DCA">
                    <w:rPr>
                      <w:rFonts w:ascii="Arial Black" w:eastAsia="Times New Roman" w:hAnsi="Arial Black" w:cs="Arial"/>
                      <w:b/>
                      <w:bCs/>
                      <w:color w:val="003D73"/>
                      <w:sz w:val="54"/>
                      <w:szCs w:val="54"/>
                    </w:rPr>
                    <w:t>COMMUN</w:t>
                  </w:r>
                  <w:r w:rsidRPr="00186DCA">
                    <w:rPr>
                      <w:rFonts w:ascii="Tahoma" w:eastAsia="Times New Roman" w:hAnsi="Tahoma" w:cs="Tahoma"/>
                      <w:b/>
                      <w:bCs/>
                      <w:color w:val="003D73"/>
                      <w:sz w:val="54"/>
                      <w:szCs w:val="54"/>
                    </w:rPr>
                    <w:t>﻿</w:t>
                  </w:r>
                  <w:r w:rsidRPr="00186DCA">
                    <w:rPr>
                      <w:rFonts w:ascii="Arial Black" w:eastAsia="Times New Roman" w:hAnsi="Arial Black" w:cs="Arial"/>
                      <w:b/>
                      <w:bCs/>
                      <w:color w:val="003D73"/>
                      <w:sz w:val="54"/>
                      <w:szCs w:val="54"/>
                    </w:rPr>
                    <w:t>ITY NOTICE</w:t>
                  </w:r>
                </w:p>
              </w:tc>
            </w:tr>
          </w:tbl>
          <w:p w14:paraId="56B35B9C" w14:textId="77777777" w:rsidR="00186DCA" w:rsidRPr="00186DCA" w:rsidRDefault="00186DCA" w:rsidP="0018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3BAA43F5" w14:textId="77777777" w:rsidR="00186DCA" w:rsidRPr="00186DCA" w:rsidRDefault="00186DCA" w:rsidP="00186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86DCA" w:rsidRPr="00186DCA" w14:paraId="131020DB" w14:textId="77777777" w:rsidTr="00186DCA">
        <w:trPr>
          <w:tblCellSpacing w:w="0" w:type="dxa"/>
        </w:trPr>
        <w:tc>
          <w:tcPr>
            <w:tcW w:w="9000" w:type="dxa"/>
            <w:shd w:val="clear" w:color="auto" w:fill="FFFFFF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86DCA" w:rsidRPr="00186DCA" w14:paraId="00133F9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8"/>
                  </w:tblGrid>
                  <w:tr w:rsidR="00186DCA" w:rsidRPr="00186DCA" w14:paraId="616932FE" w14:textId="77777777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80" w:type="dxa"/>
                          <w:left w:w="300" w:type="dxa"/>
                          <w:bottom w:w="180" w:type="dxa"/>
                          <w:right w:w="300" w:type="dxa"/>
                        </w:tcMar>
                        <w:vAlign w:val="center"/>
                        <w:hideMark/>
                      </w:tcPr>
                      <w:p w14:paraId="0DFDEC91" w14:textId="77777777" w:rsidR="00186DCA" w:rsidRPr="00186DCA" w:rsidRDefault="00113473" w:rsidP="00186D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hyperlink r:id="rId7" w:tgtFrame="_blank" w:history="1">
                          <w:r w:rsidR="00186DCA" w:rsidRPr="00186DCA">
                            <w:rPr>
                              <w:rFonts w:ascii="Century Gothic" w:eastAsia="Times New Roman" w:hAnsi="Century Gothic" w:cs="Times New Roman"/>
                              <w:b/>
                              <w:bCs/>
                              <w:color w:val="000000"/>
                              <w:sz w:val="24"/>
                              <w:szCs w:val="24"/>
                              <w:u w:val="single"/>
                            </w:rPr>
                            <w:t>Visit metrolinktrains.com/community</w:t>
                          </w:r>
                        </w:hyperlink>
                      </w:p>
                    </w:tc>
                  </w:tr>
                </w:tbl>
                <w:p w14:paraId="1BD61C95" w14:textId="77777777" w:rsidR="00186DCA" w:rsidRPr="00186DCA" w:rsidRDefault="00186DCA" w:rsidP="00186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D7B7E49" w14:textId="77777777" w:rsidR="00186DCA" w:rsidRPr="00186DCA" w:rsidRDefault="00186DCA" w:rsidP="0018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86DCA" w:rsidRPr="00186DCA" w14:paraId="5485318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05A8AF16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7"/>
                      <w:szCs w:val="27"/>
                    </w:rPr>
                    <w:t>WHAT: 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Night and Weekend Railroad Tie Replacement Work</w:t>
                  </w:r>
                </w:p>
                <w:p w14:paraId="335183C8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5939709D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7"/>
                      <w:szCs w:val="27"/>
                    </w:rPr>
                    <w:t>WHERE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: On the San Bernardino Line between the cities of Pomona and San Bernardino</w:t>
                  </w:r>
                </w:p>
                <w:p w14:paraId="0BA21287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Tahoma" w:eastAsia="Times New Roman" w:hAnsi="Tahoma" w:cs="Tahoma"/>
                      <w:color w:val="000000"/>
                      <w:sz w:val="27"/>
                      <w:szCs w:val="27"/>
                    </w:rPr>
                    <w:t>﻿</w:t>
                  </w:r>
                </w:p>
                <w:p w14:paraId="63AD7033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7"/>
                      <w:szCs w:val="27"/>
                    </w:rPr>
                    <w:t>﻿</w:t>
                  </w:r>
                  <w:r w:rsidRPr="00186DCA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7"/>
                      <w:szCs w:val="27"/>
                    </w:rPr>
                    <w:t>WHEN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: Monday, October 2 until Friday, November 17 beginning at 11 p.m. until 7 a.m.</w:t>
                  </w:r>
                </w:p>
                <w:p w14:paraId="0FB64659" w14:textId="77777777" w:rsidR="00186DCA" w:rsidRPr="00186DCA" w:rsidRDefault="00186DCA" w:rsidP="00186DC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5EB5746F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b/>
                      <w:bCs/>
                      <w:color w:val="000000"/>
                      <w:sz w:val="27"/>
                      <w:szCs w:val="27"/>
                    </w:rPr>
                    <w:t>MORE INFORMATION:</w:t>
                  </w:r>
                </w:p>
                <w:p w14:paraId="7240B7B0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Arial" w:eastAsia="Times New Roman" w:hAnsi="Arial" w:cs="Arial"/>
                      <w:color w:val="000000"/>
                      <w:sz w:val="18"/>
                      <w:szCs w:val="18"/>
                    </w:rPr>
                    <w:t> </w:t>
                  </w:r>
                </w:p>
                <w:p w14:paraId="37D3D452" w14:textId="77777777" w:rsidR="00186DCA" w:rsidRPr="00186DCA" w:rsidRDefault="00186DCA" w:rsidP="00186DC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To ensure safety and reliability and so that Metrolink trains operate as efficiently as possible, Metrolink crews will be performing railroad tie replacement work.</w:t>
                  </w:r>
                </w:p>
              </w:tc>
            </w:tr>
          </w:tbl>
          <w:p w14:paraId="14C98C18" w14:textId="77777777" w:rsidR="00186DCA" w:rsidRPr="00186DCA" w:rsidRDefault="00186DCA" w:rsidP="0018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6CC92482" w14:textId="77777777" w:rsidR="00186DCA" w:rsidRPr="00186DCA" w:rsidRDefault="00186DCA" w:rsidP="00186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86DCA" w:rsidRPr="00186DCA" w14:paraId="1BF5903A" w14:textId="77777777" w:rsidTr="00186DCA">
        <w:trPr>
          <w:tblCellSpacing w:w="0" w:type="dxa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86DCA" w:rsidRPr="00186DCA" w14:paraId="0AE460C9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7B8A7CD8" w14:textId="77777777" w:rsidR="00186DCA" w:rsidRPr="00186DCA" w:rsidRDefault="00186DCA" w:rsidP="00186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D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08B32FD6" wp14:editId="68B24DBD">
                        <wp:extent cx="4167963" cy="3125972"/>
                        <wp:effectExtent l="0" t="0" r="4445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175700" cy="31317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661AB4D" w14:textId="77777777" w:rsidR="00186DCA" w:rsidRPr="00186DCA" w:rsidRDefault="00186DCA" w:rsidP="0018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36AAC03C" w14:textId="77777777" w:rsidR="00186DCA" w:rsidRPr="00186DCA" w:rsidRDefault="00186DCA" w:rsidP="00186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86DCA" w:rsidRPr="00186DCA" w14:paraId="6C8431BD" w14:textId="77777777" w:rsidTr="00186DCA">
        <w:trPr>
          <w:tblCellSpacing w:w="0" w:type="dxa"/>
        </w:trPr>
        <w:tc>
          <w:tcPr>
            <w:tcW w:w="0" w:type="auto"/>
            <w:vAlign w:val="center"/>
            <w:hideMark/>
          </w:tcPr>
          <w:p w14:paraId="4F9D9C5B" w14:textId="77777777" w:rsidR="00186DCA" w:rsidRPr="00186DCA" w:rsidRDefault="00186DCA" w:rsidP="00186DC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67501F8" w14:textId="77777777" w:rsidR="00186DCA" w:rsidRPr="00186DCA" w:rsidRDefault="00186DCA" w:rsidP="00186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86DCA" w:rsidRPr="00186DCA" w14:paraId="080CFCBB" w14:textId="77777777" w:rsidTr="00186DCA">
        <w:trPr>
          <w:tblCellSpacing w:w="0" w:type="dxa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86DCA" w:rsidRPr="00186DCA" w14:paraId="7617FB15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71D9468E" w14:textId="77777777" w:rsidR="00186DCA" w:rsidRPr="00186DCA" w:rsidRDefault="00186DCA" w:rsidP="00186DC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shd w:val="clear" w:color="auto" w:fill="FFFFFF"/>
                    </w:rPr>
                    <w:t>Crews will begin bringing in material starting Monday, October 2 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and will begin tie replacement work on Monday, October 9 until Friday, November 17 beginning at 11 p.m. until 7 a.m.</w:t>
                  </w:r>
                </w:p>
                <w:p w14:paraId="3774B005" w14:textId="77777777" w:rsidR="00186DCA" w:rsidRPr="00186DCA" w:rsidRDefault="00186DCA" w:rsidP="00186DC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1291822A" w14:textId="77777777" w:rsidR="00186DCA" w:rsidRPr="00186DCA" w:rsidRDefault="00186DCA" w:rsidP="00186DC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lastRenderedPageBreak/>
                    <w:t>This work will be moving along the areas between Pomona and San Bernardino.</w:t>
                  </w:r>
                </w:p>
                <w:p w14:paraId="733B50A2" w14:textId="77777777" w:rsidR="00186DCA" w:rsidRPr="00186DCA" w:rsidRDefault="00186DCA" w:rsidP="00186DC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45914CB7" w14:textId="77777777" w:rsidR="00186DCA" w:rsidRPr="00186DCA" w:rsidRDefault="00186DCA" w:rsidP="00186DC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During this maintenance work, we anticipate the following impacts:</w:t>
                  </w:r>
                </w:p>
                <w:p w14:paraId="7238D7AD" w14:textId="77777777" w:rsidR="00186DCA" w:rsidRPr="00186DCA" w:rsidRDefault="00186DCA" w:rsidP="00186DC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09B707D4" w14:textId="77777777" w:rsidR="00186DCA" w:rsidRPr="00186DCA" w:rsidRDefault="00186DCA" w:rsidP="00186DCA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1320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Noise and dust from construction machinery and activities</w:t>
                  </w:r>
                </w:p>
                <w:p w14:paraId="4DB40CC8" w14:textId="77777777" w:rsidR="00186DCA" w:rsidRPr="00186DCA" w:rsidRDefault="00186DCA" w:rsidP="00186DCA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1320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Lights from light towers and/or on-track equipment</w:t>
                  </w:r>
                </w:p>
                <w:p w14:paraId="0F5B3A6A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39DC9B3F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Tahoma" w:eastAsia="Times New Roman" w:hAnsi="Tahoma" w:cs="Tahoma"/>
                      <w:color w:val="000000"/>
                      <w:sz w:val="27"/>
                      <w:szCs w:val="27"/>
                    </w:rPr>
                    <w:t>﻿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Our team is working to minimize disruption to adjacent communities and businesses. We're sorry for any inconvenience this may cause.</w:t>
                  </w:r>
                </w:p>
                <w:p w14:paraId="5F3C9634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325B2C52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Tahoma" w:eastAsia="Times New Roman" w:hAnsi="Tahoma" w:cs="Tahoma"/>
                      <w:color w:val="000000"/>
                      <w:sz w:val="27"/>
                      <w:szCs w:val="27"/>
                    </w:rPr>
                    <w:t>﻿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To receive information in Chinese (Mandarin, Cantonese), Korean, Vietnamese, Armenian or other Indo-European language please call (800) 371-5465.</w:t>
                  </w:r>
                </w:p>
                <w:p w14:paraId="6EC0210D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5BC0D2B4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proofErr w:type="spellStart"/>
                  <w:r w:rsidRPr="00186DCA">
                    <w:rPr>
                      <w:rFonts w:ascii="MS Gothic" w:eastAsia="MS Gothic" w:hAnsi="MS Gothic" w:cs="MS Gothic"/>
                      <w:color w:val="000000"/>
                      <w:sz w:val="27"/>
                      <w:szCs w:val="27"/>
                    </w:rPr>
                    <w:t>欲了解更多信息，</w:t>
                  </w:r>
                  <w:r w:rsidRPr="00186DCA">
                    <w:rPr>
                      <w:rFonts w:ascii="Microsoft JhengHei" w:eastAsia="Microsoft JhengHei" w:hAnsi="Microsoft JhengHei" w:cs="Microsoft JhengHei"/>
                      <w:color w:val="000000"/>
                      <w:sz w:val="27"/>
                      <w:szCs w:val="27"/>
                    </w:rPr>
                    <w:t>请致电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(800) 371-5465</w:t>
                  </w:r>
                </w:p>
                <w:p w14:paraId="0F601B49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75037577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proofErr w:type="spellStart"/>
                  <w:r w:rsidRPr="00186DCA">
                    <w:rPr>
                      <w:rFonts w:ascii="MS Gothic" w:eastAsia="MS Gothic" w:hAnsi="MS Gothic" w:cs="MS Gothic"/>
                      <w:color w:val="000000"/>
                      <w:sz w:val="27"/>
                      <w:szCs w:val="27"/>
                    </w:rPr>
                    <w:t>詳情請電</w:t>
                  </w:r>
                  <w:proofErr w:type="spellEnd"/>
                  <w:r w:rsidRPr="00186DCA">
                    <w:rPr>
                      <w:rFonts w:ascii="MS Gothic" w:eastAsia="MS Gothic" w:hAnsi="MS Gothic" w:cs="MS Gothic"/>
                      <w:color w:val="000000"/>
                      <w:sz w:val="27"/>
                      <w:szCs w:val="27"/>
                    </w:rPr>
                    <w:t>：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(800) 371-5465</w:t>
                  </w:r>
                </w:p>
                <w:p w14:paraId="20BE4E0B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3FC4C08E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Malgun Gothic" w:eastAsia="Malgun Gothic" w:hAnsi="Malgun Gothic" w:cs="Malgun Gothic"/>
                      <w:color w:val="000000"/>
                      <w:sz w:val="27"/>
                      <w:szCs w:val="27"/>
                    </w:rPr>
                    <w:t>더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</w:t>
                  </w:r>
                  <w:proofErr w:type="spellStart"/>
                  <w:r w:rsidRPr="00186DCA">
                    <w:rPr>
                      <w:rFonts w:ascii="Malgun Gothic" w:eastAsia="Malgun Gothic" w:hAnsi="Malgun Gothic" w:cs="Malgun Gothic"/>
                      <w:color w:val="000000"/>
                      <w:sz w:val="27"/>
                      <w:szCs w:val="27"/>
                    </w:rPr>
                    <w:t>자세한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</w:t>
                  </w:r>
                  <w:proofErr w:type="spellStart"/>
                  <w:r w:rsidRPr="00186DCA">
                    <w:rPr>
                      <w:rFonts w:ascii="Malgun Gothic" w:eastAsia="Malgun Gothic" w:hAnsi="Malgun Gothic" w:cs="Malgun Gothic"/>
                      <w:color w:val="000000"/>
                      <w:sz w:val="27"/>
                      <w:szCs w:val="27"/>
                    </w:rPr>
                    <w:t>정보는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(800) 371-5465 </w:t>
                  </w:r>
                  <w:r w:rsidRPr="00186DCA">
                    <w:rPr>
                      <w:rFonts w:ascii="Malgun Gothic" w:eastAsia="Malgun Gothic" w:hAnsi="Malgun Gothic" w:cs="Malgun Gothic"/>
                      <w:color w:val="000000"/>
                      <w:sz w:val="27"/>
                      <w:szCs w:val="27"/>
                    </w:rPr>
                    <w:t>로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</w:t>
                  </w:r>
                  <w:proofErr w:type="spellStart"/>
                  <w:r w:rsidRPr="00186DCA">
                    <w:rPr>
                      <w:rFonts w:ascii="Malgun Gothic" w:eastAsia="Malgun Gothic" w:hAnsi="Malgun Gothic" w:cs="Malgun Gothic"/>
                      <w:color w:val="000000"/>
                      <w:sz w:val="27"/>
                      <w:szCs w:val="27"/>
                    </w:rPr>
                    <w:t>전화하십시오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.</w:t>
                  </w:r>
                </w:p>
                <w:p w14:paraId="7A1BE924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</w:t>
                  </w:r>
                </w:p>
                <w:p w14:paraId="1BCBF6F4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Đ</w:t>
                  </w:r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ể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bi</w:t>
                  </w:r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ế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t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thêm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thông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 xml:space="preserve"> tin,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xin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g</w:t>
                  </w:r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ọ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i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s</w:t>
                  </w:r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ố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(800) 371-5465.</w:t>
                  </w:r>
                </w:p>
                <w:p w14:paraId="7ACD9F44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</w:t>
                  </w:r>
                </w:p>
                <w:p w14:paraId="3D63EF7C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Հավելյալ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տեղեկությունների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համար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հեռաձայնեք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(800) 371-5465</w:t>
                  </w:r>
                </w:p>
                <w:p w14:paraId="3DE74495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</w:t>
                  </w:r>
                </w:p>
                <w:p w14:paraId="6C3EEE7B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Հավելեալ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տեղեկութիւնների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համար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հեռաձայնեցէք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 (800) 371-5465</w:t>
                  </w:r>
                </w:p>
                <w:p w14:paraId="454FC32B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1FFF2469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Для</w:t>
                  </w:r>
                  <w:proofErr w:type="spellEnd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получения</w:t>
                  </w:r>
                  <w:proofErr w:type="spellEnd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более</w:t>
                  </w:r>
                  <w:proofErr w:type="spellEnd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полной</w:t>
                  </w:r>
                  <w:proofErr w:type="spellEnd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информации</w:t>
                  </w:r>
                  <w:proofErr w:type="spellEnd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, 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звоните</w:t>
                  </w:r>
                  <w:proofErr w:type="spellEnd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по</w:t>
                  </w:r>
                  <w:proofErr w:type="spellEnd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номеру</w:t>
                  </w:r>
                  <w:proofErr w:type="spellEnd"/>
                  <w:r w:rsidRPr="00186DCA"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</w:rPr>
                    <w:t> 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(800) 371-5465.</w:t>
                  </w:r>
                </w:p>
                <w:p w14:paraId="1A24972E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08C87AAF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If you have questions, please contact Laurene Lopez at</w:t>
                  </w:r>
                  <w:r w:rsidRPr="00186DCA">
                    <w:rPr>
                      <w:rFonts w:ascii="Century Gothic" w:eastAsia="Times New Roman" w:hAnsi="Century Gothic" w:cs="Arial"/>
                      <w:color w:val="403F42"/>
                      <w:sz w:val="27"/>
                      <w:szCs w:val="27"/>
                    </w:rPr>
                    <w:t> </w:t>
                  </w:r>
                  <w:hyperlink r:id="rId9" w:tgtFrame="_blank" w:history="1">
                    <w:r w:rsidRPr="00186DCA">
                      <w:rPr>
                        <w:rFonts w:ascii="Century Gothic" w:eastAsia="Times New Roman" w:hAnsi="Century Gothic" w:cs="Arial"/>
                        <w:color w:val="45B3CA"/>
                        <w:sz w:val="27"/>
                        <w:szCs w:val="27"/>
                        <w:u w:val="single"/>
                      </w:rPr>
                      <w:t>lopezl@scrra.net</w:t>
                    </w:r>
                  </w:hyperlink>
                  <w:r w:rsidRPr="00186DCA">
                    <w:rPr>
                      <w:rFonts w:ascii="Century Gothic" w:eastAsia="Times New Roman" w:hAnsi="Century Gothic" w:cs="Arial"/>
                      <w:color w:val="403F42"/>
                      <w:sz w:val="27"/>
                      <w:szCs w:val="27"/>
                    </w:rPr>
                    <w:t> 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</w:rPr>
                    <w:t>or at (213) 452-0433. </w:t>
                  </w:r>
                </w:p>
                <w:p w14:paraId="0E173D2E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2C92CAA1" w14:textId="77777777" w:rsidR="00186DCA" w:rsidRPr="00186DCA" w:rsidRDefault="00186DCA" w:rsidP="00186DC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i/>
                      <w:iCs/>
                      <w:color w:val="000000"/>
                      <w:sz w:val="27"/>
                      <w:szCs w:val="27"/>
                    </w:rPr>
                    <w:t>*Schedule is subject to change due to weather or unforeseen circumstances*</w:t>
                  </w:r>
                </w:p>
                <w:p w14:paraId="16744FD1" w14:textId="77777777" w:rsidR="00186DCA" w:rsidRPr="00186DCA" w:rsidRDefault="00186DCA" w:rsidP="00186DC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0726C9CA" w14:textId="77777777" w:rsidR="00186DCA" w:rsidRPr="00186DCA" w:rsidRDefault="00186DCA" w:rsidP="00186DC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</w:tc>
            </w:tr>
          </w:tbl>
          <w:p w14:paraId="11085762" w14:textId="77777777" w:rsidR="00186DCA" w:rsidRPr="00186DCA" w:rsidRDefault="00186DCA" w:rsidP="0018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75485943" w14:textId="77777777" w:rsidR="00186DCA" w:rsidRPr="00186DCA" w:rsidRDefault="00186DCA" w:rsidP="00186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86DCA" w:rsidRPr="00186DCA" w14:paraId="063C3015" w14:textId="77777777" w:rsidTr="00186DCA">
        <w:trPr>
          <w:tblCellSpacing w:w="0" w:type="dxa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86DCA" w:rsidRPr="00186DCA" w14:paraId="78AA72F6" w14:textId="77777777">
              <w:trPr>
                <w:tblCellSpacing w:w="0" w:type="dxa"/>
                <w:jc w:val="center"/>
              </w:trPr>
              <w:tc>
                <w:tcPr>
                  <w:tcW w:w="5000" w:type="pct"/>
                  <w:tcMar>
                    <w:top w:w="150" w:type="dxa"/>
                    <w:left w:w="0" w:type="dxa"/>
                    <w:bottom w:w="150" w:type="dxa"/>
                    <w:right w:w="0" w:type="dxa"/>
                  </w:tcMar>
                  <w:hideMark/>
                </w:tcPr>
                <w:tbl>
                  <w:tblPr>
                    <w:tblW w:w="8460" w:type="dxa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60"/>
                  </w:tblGrid>
                  <w:tr w:rsidR="00186DCA" w:rsidRPr="00186DCA" w14:paraId="440C2E6A" w14:textId="77777777">
                    <w:trPr>
                      <w:trHeight w:val="15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tcBorders>
                          <w:bottom w:val="nil"/>
                        </w:tcBorders>
                        <w:shd w:val="clear" w:color="auto" w:fill="4C4C4C"/>
                        <w:vAlign w:val="center"/>
                        <w:hideMark/>
                      </w:tcPr>
                      <w:p w14:paraId="73955C8B" w14:textId="77777777" w:rsidR="00186DCA" w:rsidRPr="00186DCA" w:rsidRDefault="00186DCA" w:rsidP="00186DCA">
                        <w:pPr>
                          <w:spacing w:after="0" w:line="15" w:lineRule="atLeast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186DCA">
                          <w:rPr>
                            <w:rFonts w:ascii="Times New Roman" w:eastAsia="Times New Roman" w:hAnsi="Times New Roman" w:cs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51D98CE8" wp14:editId="21FF8CDB">
                              <wp:extent cx="47625" cy="9525"/>
                              <wp:effectExtent l="0" t="0" r="0" b="0"/>
                              <wp:docPr id="7" name="Picture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7625" cy="95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14:paraId="225D8455" w14:textId="77777777" w:rsidR="00186DCA" w:rsidRPr="00186DCA" w:rsidRDefault="00186DCA" w:rsidP="00186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E094F83" w14:textId="77777777" w:rsidR="00186DCA" w:rsidRPr="00186DCA" w:rsidRDefault="00186DCA" w:rsidP="0018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4E0D40C9" w14:textId="77777777" w:rsidR="00186DCA" w:rsidRPr="00186DCA" w:rsidRDefault="00186DCA" w:rsidP="00186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86DCA" w:rsidRPr="00113473" w14:paraId="4E48D95E" w14:textId="77777777" w:rsidTr="00186DCA">
        <w:trPr>
          <w:tblCellSpacing w:w="0" w:type="dxa"/>
        </w:trPr>
        <w:tc>
          <w:tcPr>
            <w:tcW w:w="9000" w:type="dxa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86DCA" w:rsidRPr="00113473" w14:paraId="7AC80DD0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6D7B50D5" w14:textId="77777777" w:rsidR="00186DCA" w:rsidRPr="00186DCA" w:rsidRDefault="00186DCA" w:rsidP="00186D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r w:rsidRPr="00186DCA">
                    <w:rPr>
                      <w:rFonts w:ascii="Arial Black" w:eastAsia="Times New Roman" w:hAnsi="Arial Black" w:cs="Arial"/>
                      <w:b/>
                      <w:bCs/>
                      <w:color w:val="003D73"/>
                      <w:sz w:val="48"/>
                      <w:szCs w:val="48"/>
                    </w:rPr>
                    <w:t>AVISO COMUNITARIO</w:t>
                  </w:r>
                </w:p>
                <w:p w14:paraId="2ED8F836" w14:textId="77777777" w:rsidR="00186DCA" w:rsidRPr="00186DCA" w:rsidRDefault="00186DCA" w:rsidP="00186D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54B6FAC5" w14:textId="77777777" w:rsidR="00186DCA" w:rsidRPr="00186DCA" w:rsidRDefault="00113473" w:rsidP="00186D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  <w:hyperlink r:id="rId11" w:tgtFrame="_blank" w:history="1">
                    <w:r w:rsidR="00186DCA" w:rsidRPr="00186DCA">
                      <w:rPr>
                        <w:rFonts w:ascii="Century Gothic" w:eastAsia="Times New Roman" w:hAnsi="Century Gothic" w:cs="Arial"/>
                        <w:b/>
                        <w:bCs/>
                        <w:color w:val="000000"/>
                        <w:sz w:val="24"/>
                        <w:szCs w:val="24"/>
                        <w:u w:val="single"/>
                      </w:rPr>
                      <w:t>Visit metrolinktrains.com/community</w:t>
                    </w:r>
                  </w:hyperlink>
                </w:p>
                <w:p w14:paraId="0ABF3887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64E8482A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</w:rPr>
                  </w:pPr>
                </w:p>
                <w:p w14:paraId="3E256B25" w14:textId="5C4C8B70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b/>
                      <w:bCs/>
                      <w:color w:val="1A191A"/>
                      <w:sz w:val="27"/>
                      <w:szCs w:val="27"/>
                      <w:lang w:val="es-MX"/>
                    </w:rPr>
                    <w:t>QUÉ: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 Trabajo </w:t>
                  </w:r>
                  <w:r w:rsidR="007D7F78" w:rsidRP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de </w:t>
                  </w:r>
                  <w:r w:rsidR="00417339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reemplazo</w:t>
                  </w:r>
                  <w:r w:rsidR="007D7F78" w:rsidRP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de </w:t>
                  </w:r>
                  <w:r w:rsidR="00417339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amarres</w:t>
                  </w:r>
                  <w:r w:rsidR="007D7F78" w:rsidRP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de las vías de tren de noche y fin de semana</w:t>
                  </w:r>
                </w:p>
                <w:p w14:paraId="3C8C35E5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403F42"/>
                      <w:sz w:val="27"/>
                      <w:szCs w:val="27"/>
                      <w:lang w:val="es-MX"/>
                    </w:rPr>
                    <w:t> </w:t>
                  </w:r>
                </w:p>
                <w:p w14:paraId="69FC68A8" w14:textId="4C7A70C2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b/>
                      <w:bCs/>
                      <w:color w:val="1A191A"/>
                      <w:sz w:val="27"/>
                      <w:szCs w:val="27"/>
                      <w:lang w:val="es-MX"/>
                    </w:rPr>
                    <w:t>DÓNDE: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  </w:t>
                  </w:r>
                  <w:r w:rsidR="007D7F78" w:rsidRP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En la línea de San Bernardino entre las ciudades de Pomona y San Bernardino</w:t>
                  </w:r>
                </w:p>
                <w:p w14:paraId="1347E667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403F42"/>
                      <w:sz w:val="27"/>
                      <w:szCs w:val="27"/>
                      <w:lang w:val="es-MX"/>
                    </w:rPr>
                    <w:lastRenderedPageBreak/>
                    <w:t> </w:t>
                  </w:r>
                </w:p>
                <w:p w14:paraId="485EAA13" w14:textId="7F8E1D2D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b/>
                      <w:bCs/>
                      <w:color w:val="1A191A"/>
                      <w:sz w:val="27"/>
                      <w:szCs w:val="27"/>
                      <w:lang w:val="es-MX"/>
                    </w:rPr>
                    <w:t>CUÁNDO: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r w:rsidR="007D7F78" w:rsidRP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Del lunes 2 de octubre al viernes 17 de noviembre, de </w:t>
                  </w:r>
                  <w:r w:rsid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11:00 p.m.</w:t>
                  </w:r>
                  <w:r w:rsidR="007D7F78" w:rsidRP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r w:rsidR="00417339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hasta las</w:t>
                  </w:r>
                  <w:r w:rsidR="007D7F78" w:rsidRP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7</w:t>
                  </w:r>
                  <w:r w:rsid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:00 a.m</w:t>
                  </w:r>
                  <w:r w:rsidR="007D7F78" w:rsidRP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.</w:t>
                  </w:r>
                </w:p>
                <w:p w14:paraId="72AF7EA1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b/>
                      <w:bCs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</w:p>
                <w:p w14:paraId="3F47ED1B" w14:textId="77777777" w:rsidR="00186DCA" w:rsidRDefault="00186DCA" w:rsidP="00186DCA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b/>
                      <w:bCs/>
                      <w:color w:val="1A191A"/>
                      <w:sz w:val="27"/>
                      <w:szCs w:val="27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b/>
                      <w:bCs/>
                      <w:color w:val="1A191A"/>
                      <w:sz w:val="27"/>
                      <w:szCs w:val="27"/>
                      <w:lang w:val="es-MX"/>
                    </w:rPr>
                    <w:t>MÁS INFORMACIÓN:</w:t>
                  </w:r>
                </w:p>
                <w:p w14:paraId="16D815C6" w14:textId="455FFB33" w:rsidR="0008230E" w:rsidRPr="007D7F78" w:rsidRDefault="00113473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>
                    <w:fldChar w:fldCharType="begin"/>
                  </w:r>
                  <w:r w:rsidRPr="00113473">
                    <w:rPr>
                      <w:lang w:val="es-MX"/>
                    </w:rPr>
                    <w:instrText>HYPERLINK "https://app.constantcontact.com/pages/dashboard/home/" \t "_blank"</w:instrText>
                  </w:r>
                  <w:r>
                    <w:fldChar w:fldCharType="separate"/>
                  </w:r>
                  <w:r w:rsidR="0008230E" w:rsidRP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Para garantizar la seguridad y la fiabilidad, y para que los trenes de Metrolink operen de la manera más eficiente posible, los equipos de Metrolink realizarán trabajos de </w:t>
                  </w:r>
                  <w:r w:rsidR="0008230E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reemplazo</w:t>
                  </w:r>
                  <w:r w:rsidR="0008230E" w:rsidRP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de </w:t>
                  </w:r>
                  <w:r w:rsidR="0008230E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amarres</w:t>
                  </w:r>
                  <w:r w:rsidR="0008230E" w:rsidRP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de ferrocarril.</w:t>
                  </w:r>
                  <w:r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fldChar w:fldCharType="end"/>
                  </w:r>
                </w:p>
              </w:tc>
            </w:tr>
          </w:tbl>
          <w:p w14:paraId="67C6F04D" w14:textId="77777777" w:rsidR="00186DCA" w:rsidRPr="00186DCA" w:rsidRDefault="00186DCA" w:rsidP="0018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86DCA" w:rsidRPr="00186DCA" w14:paraId="007D71CD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55FDB108" w14:textId="77777777" w:rsidR="00186DCA" w:rsidRPr="00186DCA" w:rsidRDefault="00186DCA" w:rsidP="00186D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86DCA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 wp14:anchorId="63CB689A" wp14:editId="2F9FEE46">
                        <wp:extent cx="4333875" cy="3250406"/>
                        <wp:effectExtent l="0" t="0" r="0" b="762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39739" cy="325480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67837C8B" w14:textId="77777777" w:rsidR="00186DCA" w:rsidRPr="00186DCA" w:rsidRDefault="00186DCA" w:rsidP="0018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vanish/>
                <w:color w:val="000000"/>
                <w:sz w:val="27"/>
                <w:szCs w:val="27"/>
              </w:rPr>
            </w:pPr>
          </w:p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86DCA" w:rsidRPr="00113473" w14:paraId="460E9D2E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3A4DCDBE" w14:textId="15202F7B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Equipos </w:t>
                  </w:r>
                  <w:r w:rsidR="00E96396"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comenzarán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r w:rsidR="007D7F78" w:rsidRP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a traer material a partir del lunes 2 de octubre y comenzarán los trabajos de </w:t>
                  </w:r>
                  <w:r w:rsidR="00417339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reemplazo</w:t>
                  </w:r>
                  <w:r w:rsidR="007D7F78" w:rsidRPr="007D7F78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de amarres el lunes 9 de octubre hasta el viernes 17 de noviembre a partir de las 11 de la noche hasta las 7 de la mañana.</w:t>
                  </w:r>
                </w:p>
                <w:p w14:paraId="55DAD0E2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</w:p>
                <w:p w14:paraId="0E717D12" w14:textId="7A0F2D5F" w:rsidR="00186DCA" w:rsidRDefault="00753B9D" w:rsidP="00186DCA">
                  <w:pPr>
                    <w:spacing w:after="0" w:line="240" w:lineRule="auto"/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</w:pPr>
                  <w:r w:rsidRPr="00753B9D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Estos trabajos se desarrollarán en las zonas comprendidas entre Pomona y San Bernardino.</w:t>
                  </w:r>
                </w:p>
                <w:p w14:paraId="1A3574F5" w14:textId="77777777" w:rsidR="00753B9D" w:rsidRPr="00186DCA" w:rsidRDefault="00753B9D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</w:p>
                <w:p w14:paraId="32D7DC81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Durante este trabajo, anticipamos los siguientes impactos:</w:t>
                  </w:r>
                </w:p>
                <w:p w14:paraId="1E3306D9" w14:textId="77777777" w:rsidR="00186DCA" w:rsidRPr="00186DCA" w:rsidRDefault="00186DCA" w:rsidP="00186DCA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320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Ruido y polvo de la maquinaria y actividades de construcción</w:t>
                  </w:r>
                </w:p>
                <w:p w14:paraId="269A7F56" w14:textId="7EC86E7B" w:rsidR="00186DCA" w:rsidRPr="00186DCA" w:rsidRDefault="00335431" w:rsidP="00186DCA">
                  <w:pPr>
                    <w:numPr>
                      <w:ilvl w:val="0"/>
                      <w:numId w:val="2"/>
                    </w:numPr>
                    <w:spacing w:after="0" w:line="240" w:lineRule="auto"/>
                    <w:ind w:left="1320"/>
                    <w:jc w:val="both"/>
                    <w:rPr>
                      <w:rFonts w:ascii="Arial" w:eastAsia="Times New Roman" w:hAnsi="Arial" w:cs="Arial"/>
                      <w:color w:val="000000"/>
                      <w:sz w:val="27"/>
                      <w:szCs w:val="27"/>
                      <w:lang w:val="es-MX"/>
                    </w:rPr>
                  </w:pPr>
                  <w:r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L</w:t>
                  </w:r>
                  <w:r w:rsidR="00186DCA"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u</w:t>
                  </w:r>
                  <w:r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z</w:t>
                  </w:r>
                  <w:r w:rsidR="00186DCA"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 xml:space="preserve"> de </w:t>
                  </w:r>
                  <w:r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 xml:space="preserve">las </w:t>
                  </w:r>
                  <w:r w:rsidR="00186DCA"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torres de iluminación y</w:t>
                  </w:r>
                  <w:r w:rsidR="00F45ACF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/o</w:t>
                  </w:r>
                  <w:r w:rsidR="00186DCA"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 xml:space="preserve"> equipo en </w:t>
                  </w:r>
                  <w:r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 xml:space="preserve">las </w:t>
                  </w:r>
                  <w:r w:rsidR="00186DCA"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vía</w:t>
                  </w:r>
                  <w:r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s</w:t>
                  </w:r>
                  <w:r w:rsidR="00186DCA"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 </w:t>
                  </w:r>
                </w:p>
                <w:p w14:paraId="1013CB2E" w14:textId="77777777" w:rsidR="00186DCA" w:rsidRPr="00186DCA" w:rsidRDefault="00186DCA" w:rsidP="00186DCA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</w:p>
                <w:p w14:paraId="62665B62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Por favor sepa que nuestro equipo está trabajando para minimizar cualquier interrupción a las comunidades y negocios adyacentes. Pedimos disculpas en anticipación por cualquier inconveniencia que esto pueda causar.</w:t>
                  </w:r>
                </w:p>
                <w:p w14:paraId="0BCC96DF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</w:p>
                <w:p w14:paraId="42C49B70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Para recibir información en chino (mandarín, cantonés), coreano, vietnamita, armenio u otro idioma indoeuropeo, llame al (800) 371-5465.</w:t>
                  </w:r>
                </w:p>
                <w:p w14:paraId="0B8BFAE5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</w:p>
                <w:p w14:paraId="1424E98D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lastRenderedPageBreak/>
                    <w:t> </w:t>
                  </w:r>
                  <w:proofErr w:type="spellStart"/>
                  <w:r w:rsidRPr="00186DCA">
                    <w:rPr>
                      <w:rFonts w:ascii="MS Gothic" w:eastAsia="MS Gothic" w:hAnsi="MS Gothic" w:cs="MS Gothic"/>
                      <w:color w:val="1A191A"/>
                      <w:sz w:val="27"/>
                      <w:szCs w:val="27"/>
                    </w:rPr>
                    <w:t>欲了解更多信息</w:t>
                  </w:r>
                  <w:r w:rsidRPr="00186DCA">
                    <w:rPr>
                      <w:rFonts w:ascii="MS Gothic" w:eastAsia="MS Gothic" w:hAnsi="MS Gothic" w:cs="MS Gothic"/>
                      <w:color w:val="1A191A"/>
                      <w:sz w:val="27"/>
                      <w:szCs w:val="27"/>
                      <w:lang w:val="es-MX"/>
                    </w:rPr>
                    <w:t>，</w:t>
                  </w:r>
                  <w:r w:rsidRPr="00186DCA">
                    <w:rPr>
                      <w:rFonts w:ascii="Microsoft JhengHei" w:eastAsia="Microsoft JhengHei" w:hAnsi="Microsoft JhengHei" w:cs="Microsoft JhengHei"/>
                      <w:color w:val="1A191A"/>
                      <w:sz w:val="27"/>
                      <w:szCs w:val="27"/>
                    </w:rPr>
                    <w:t>请致电</w:t>
                  </w:r>
                  <w:proofErr w:type="spellEnd"/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(800) 371-5465</w:t>
                  </w:r>
                </w:p>
                <w:p w14:paraId="67208F33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403F42"/>
                      <w:sz w:val="27"/>
                      <w:szCs w:val="27"/>
                      <w:lang w:val="es-MX"/>
                    </w:rPr>
                    <w:t> </w:t>
                  </w:r>
                </w:p>
                <w:p w14:paraId="67229495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Malgun Gothic" w:eastAsia="Malgun Gothic" w:hAnsi="Malgun Gothic" w:cs="Malgun Gothic"/>
                      <w:color w:val="1A191A"/>
                      <w:sz w:val="27"/>
                      <w:szCs w:val="27"/>
                    </w:rPr>
                    <w:t>더</w:t>
                  </w:r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proofErr w:type="spellStart"/>
                  <w:r w:rsidRPr="00186DCA">
                    <w:rPr>
                      <w:rFonts w:ascii="Malgun Gothic" w:eastAsia="Malgun Gothic" w:hAnsi="Malgun Gothic" w:cs="Malgun Gothic"/>
                      <w:color w:val="1A191A"/>
                      <w:sz w:val="27"/>
                      <w:szCs w:val="27"/>
                    </w:rPr>
                    <w:t>자세한</w:t>
                  </w:r>
                  <w:proofErr w:type="spellEnd"/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proofErr w:type="spellStart"/>
                  <w:r w:rsidRPr="00186DCA">
                    <w:rPr>
                      <w:rFonts w:ascii="Malgun Gothic" w:eastAsia="Malgun Gothic" w:hAnsi="Malgun Gothic" w:cs="Malgun Gothic"/>
                      <w:color w:val="1A191A"/>
                      <w:sz w:val="27"/>
                      <w:szCs w:val="27"/>
                    </w:rPr>
                    <w:t>정보는</w:t>
                  </w:r>
                  <w:proofErr w:type="spellEnd"/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(800) 371-5465</w:t>
                  </w:r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r w:rsidRPr="00186DCA">
                    <w:rPr>
                      <w:rFonts w:ascii="Malgun Gothic" w:eastAsia="Malgun Gothic" w:hAnsi="Malgun Gothic" w:cs="Malgun Gothic"/>
                      <w:color w:val="1A191A"/>
                      <w:sz w:val="27"/>
                      <w:szCs w:val="27"/>
                    </w:rPr>
                    <w:t>로</w:t>
                  </w:r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proofErr w:type="spellStart"/>
                  <w:r w:rsidRPr="00186DCA">
                    <w:rPr>
                      <w:rFonts w:ascii="Malgun Gothic" w:eastAsia="Malgun Gothic" w:hAnsi="Malgun Gothic" w:cs="Malgun Gothic"/>
                      <w:color w:val="1A191A"/>
                      <w:sz w:val="27"/>
                      <w:szCs w:val="27"/>
                    </w:rPr>
                    <w:t>전화하십시오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.</w:t>
                  </w:r>
                </w:p>
                <w:p w14:paraId="34AAF80A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403F42"/>
                      <w:sz w:val="27"/>
                      <w:szCs w:val="27"/>
                      <w:lang w:val="es-MX"/>
                    </w:rPr>
                    <w:t> </w:t>
                  </w:r>
                </w:p>
                <w:p w14:paraId="1DFA5E4B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Đ</w:t>
                  </w:r>
                  <w:r w:rsidRPr="00186DCA">
                    <w:rPr>
                      <w:rFonts w:ascii="Calibri" w:eastAsia="Times New Roman" w:hAnsi="Calibri" w:cs="Calibri"/>
                      <w:color w:val="1A191A"/>
                      <w:sz w:val="27"/>
                      <w:szCs w:val="27"/>
                      <w:lang w:val="es-MX"/>
                    </w:rPr>
                    <w:t>ể</w:t>
                  </w:r>
                  <w:proofErr w:type="spellEnd"/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bi</w:t>
                  </w:r>
                  <w:r w:rsidRPr="00186DCA">
                    <w:rPr>
                      <w:rFonts w:ascii="Calibri" w:eastAsia="Times New Roman" w:hAnsi="Calibri" w:cs="Calibri"/>
                      <w:color w:val="1A191A"/>
                      <w:sz w:val="27"/>
                      <w:szCs w:val="27"/>
                      <w:lang w:val="es-MX"/>
                    </w:rPr>
                    <w:t>ế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t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th</w:t>
                  </w:r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ê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m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th</w:t>
                  </w:r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ô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ng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tin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,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xin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g</w:t>
                  </w:r>
                  <w:r w:rsidRPr="00186DCA">
                    <w:rPr>
                      <w:rFonts w:ascii="Calibri" w:eastAsia="Times New Roman" w:hAnsi="Calibri" w:cs="Calibri"/>
                      <w:color w:val="1A191A"/>
                      <w:sz w:val="27"/>
                      <w:szCs w:val="27"/>
                      <w:lang w:val="es-MX"/>
                    </w:rPr>
                    <w:t>ọ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i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s</w:t>
                  </w:r>
                  <w:r w:rsidRPr="00186DCA">
                    <w:rPr>
                      <w:rFonts w:ascii="Calibri" w:eastAsia="Times New Roman" w:hAnsi="Calibri" w:cs="Calibri"/>
                      <w:color w:val="1A191A"/>
                      <w:sz w:val="27"/>
                      <w:szCs w:val="27"/>
                      <w:lang w:val="es-MX"/>
                    </w:rPr>
                    <w:t>ố</w:t>
                  </w:r>
                  <w:proofErr w:type="spellEnd"/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(800) 371-5465.</w:t>
                  </w:r>
                </w:p>
                <w:p w14:paraId="290021BD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403F42"/>
                      <w:sz w:val="27"/>
                      <w:szCs w:val="27"/>
                      <w:lang w:val="es-MX"/>
                    </w:rPr>
                    <w:t> </w:t>
                  </w:r>
                </w:p>
                <w:p w14:paraId="051B15DF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proofErr w:type="spellStart"/>
                  <w:r w:rsidRPr="00186DCA">
                    <w:rPr>
                      <w:rFonts w:ascii="Arial" w:eastAsia="Times New Roman" w:hAnsi="Arial" w:cs="Arial"/>
                      <w:color w:val="1A191A"/>
                      <w:sz w:val="27"/>
                      <w:szCs w:val="27"/>
                    </w:rPr>
                    <w:t>Հավելյալ</w:t>
                  </w:r>
                  <w:proofErr w:type="spellEnd"/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1A191A"/>
                      <w:sz w:val="27"/>
                      <w:szCs w:val="27"/>
                    </w:rPr>
                    <w:t>տեղեկությունների</w:t>
                  </w:r>
                  <w:proofErr w:type="spellEnd"/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1A191A"/>
                      <w:sz w:val="27"/>
                      <w:szCs w:val="27"/>
                    </w:rPr>
                    <w:t>համար</w:t>
                  </w:r>
                  <w:proofErr w:type="spellEnd"/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1A191A"/>
                      <w:sz w:val="27"/>
                      <w:szCs w:val="27"/>
                    </w:rPr>
                    <w:t>հեռաձայնեք</w:t>
                  </w:r>
                  <w:proofErr w:type="spellEnd"/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(800) 371-5465</w:t>
                  </w:r>
                </w:p>
                <w:p w14:paraId="7B22C70D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403F42"/>
                      <w:sz w:val="27"/>
                      <w:szCs w:val="27"/>
                      <w:lang w:val="es-MX"/>
                    </w:rPr>
                    <w:t> </w:t>
                  </w:r>
                </w:p>
                <w:p w14:paraId="003B4306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proofErr w:type="spellStart"/>
                  <w:r w:rsidRPr="00186DCA">
                    <w:rPr>
                      <w:rFonts w:ascii="Arial" w:eastAsia="Times New Roman" w:hAnsi="Arial" w:cs="Arial"/>
                      <w:color w:val="1A191A"/>
                      <w:sz w:val="27"/>
                      <w:szCs w:val="27"/>
                    </w:rPr>
                    <w:t>Հավելեալ</w:t>
                  </w:r>
                  <w:proofErr w:type="spellEnd"/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1A191A"/>
                      <w:sz w:val="27"/>
                      <w:szCs w:val="27"/>
                    </w:rPr>
                    <w:t>տեղեկութիւնների</w:t>
                  </w:r>
                  <w:proofErr w:type="spellEnd"/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1A191A"/>
                      <w:sz w:val="27"/>
                      <w:szCs w:val="27"/>
                    </w:rPr>
                    <w:t>համար</w:t>
                  </w:r>
                  <w:proofErr w:type="spellEnd"/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proofErr w:type="spellStart"/>
                  <w:r w:rsidRPr="00186DCA">
                    <w:rPr>
                      <w:rFonts w:ascii="Arial" w:eastAsia="Times New Roman" w:hAnsi="Arial" w:cs="Arial"/>
                      <w:color w:val="1A191A"/>
                      <w:sz w:val="27"/>
                      <w:szCs w:val="27"/>
                    </w:rPr>
                    <w:t>հեռաձայնեցէք</w:t>
                  </w:r>
                  <w:proofErr w:type="spellEnd"/>
                  <w:r w:rsidRPr="00186DCA">
                    <w:rPr>
                      <w:rFonts w:ascii="Century Gothic" w:eastAsia="Times New Roman" w:hAnsi="Century Gothic" w:cs="Century Gothic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(800) 371-5465</w:t>
                  </w:r>
                </w:p>
                <w:p w14:paraId="7C86F60C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403F42"/>
                      <w:sz w:val="27"/>
                      <w:szCs w:val="27"/>
                      <w:lang w:val="es-MX"/>
                    </w:rPr>
                    <w:t> </w:t>
                  </w:r>
                </w:p>
                <w:p w14:paraId="609A2564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</w:rPr>
                    <w:t>Для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</w:rPr>
                    <w:t>получения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</w:rPr>
                    <w:t>более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</w:rPr>
                    <w:t>полной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</w:rPr>
                    <w:t>информации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,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</w:rPr>
                    <w:t>звоните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</w:rPr>
                    <w:t>по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 xml:space="preserve"> </w:t>
                  </w:r>
                  <w:proofErr w:type="spellStart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</w:rPr>
                    <w:t>номеру</w:t>
                  </w:r>
                  <w:proofErr w:type="spellEnd"/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 (800) 371-5465.</w:t>
                  </w:r>
                </w:p>
                <w:p w14:paraId="505E5D6E" w14:textId="0FD496CD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Tahoma" w:eastAsia="Times New Roman" w:hAnsi="Tahoma" w:cs="Tahoma"/>
                      <w:color w:val="1A191A"/>
                      <w:sz w:val="27"/>
                      <w:szCs w:val="27"/>
                    </w:rPr>
                    <w:t>﻿</w:t>
                  </w:r>
                </w:p>
                <w:p w14:paraId="4F3318BB" w14:textId="0ECA3384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Si tiene preguntas, póngase en contacto con 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Sylvia Novoa en  o en (213) 452-0</w:t>
                  </w:r>
                  <w:r w:rsidR="00417339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4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3</w:t>
                  </w:r>
                  <w:r w:rsidR="00417339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3</w:t>
                  </w:r>
                  <w:r w:rsidRPr="00186DCA">
                    <w:rPr>
                      <w:rFonts w:ascii="Century Gothic" w:eastAsia="Times New Roman" w:hAnsi="Century Gothic" w:cs="Arial"/>
                      <w:color w:val="000000"/>
                      <w:sz w:val="27"/>
                      <w:szCs w:val="27"/>
                      <w:lang w:val="es-MX"/>
                    </w:rPr>
                    <w:t>.</w:t>
                  </w:r>
                </w:p>
                <w:p w14:paraId="76489A9E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 </w:t>
                  </w:r>
                </w:p>
                <w:p w14:paraId="5A6093B0" w14:textId="77777777" w:rsidR="00186DCA" w:rsidRPr="00186DCA" w:rsidRDefault="00186DCA" w:rsidP="00186DCA">
                  <w:pPr>
                    <w:spacing w:after="0" w:line="240" w:lineRule="auto"/>
                    <w:rPr>
                      <w:rFonts w:ascii="Arial" w:eastAsia="Times New Roman" w:hAnsi="Arial" w:cs="Arial"/>
                      <w:color w:val="403F42"/>
                      <w:sz w:val="18"/>
                      <w:szCs w:val="18"/>
                      <w:lang w:val="es-MX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1A191A"/>
                      <w:sz w:val="27"/>
                      <w:szCs w:val="27"/>
                      <w:lang w:val="es-MX"/>
                    </w:rPr>
                    <w:t>*El horario está sujeto a cambios debido al clima o circunstancias imprevistas*</w:t>
                  </w:r>
                </w:p>
              </w:tc>
            </w:tr>
          </w:tbl>
          <w:p w14:paraId="39B0CA2C" w14:textId="77777777" w:rsidR="00186DCA" w:rsidRPr="00186DCA" w:rsidRDefault="00186DCA" w:rsidP="0018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s-MX"/>
              </w:rPr>
            </w:pPr>
          </w:p>
        </w:tc>
      </w:tr>
    </w:tbl>
    <w:p w14:paraId="5BC7CDC1" w14:textId="77777777" w:rsidR="00186DCA" w:rsidRPr="00186DCA" w:rsidRDefault="00186DCA" w:rsidP="00186DC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val="es-MX"/>
        </w:rPr>
      </w:pPr>
    </w:p>
    <w:tbl>
      <w:tblPr>
        <w:tblW w:w="5000" w:type="pct"/>
        <w:tblCellSpacing w:w="0" w:type="dxa"/>
        <w:shd w:val="clear" w:color="auto" w:fill="003D7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186DCA" w:rsidRPr="00186DCA" w14:paraId="264FA707" w14:textId="77777777" w:rsidTr="00186DCA">
        <w:trPr>
          <w:tblCellSpacing w:w="0" w:type="dxa"/>
        </w:trPr>
        <w:tc>
          <w:tcPr>
            <w:tcW w:w="9000" w:type="dxa"/>
            <w:shd w:val="clear" w:color="auto" w:fill="003D73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0"/>
            </w:tblGrid>
            <w:tr w:rsidR="00186DCA" w:rsidRPr="00186DCA" w14:paraId="4C505A6C" w14:textId="77777777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300" w:type="dxa"/>
                    <w:bottom w:w="150" w:type="dxa"/>
                    <w:right w:w="300" w:type="dxa"/>
                  </w:tcMar>
                  <w:hideMark/>
                </w:tcPr>
                <w:p w14:paraId="1B2D4074" w14:textId="77777777" w:rsidR="00186DCA" w:rsidRPr="00186DCA" w:rsidRDefault="00186DCA" w:rsidP="00186D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FFFFFF"/>
                      <w:sz w:val="27"/>
                      <w:szCs w:val="27"/>
                      <w:lang w:val="es-MX"/>
                    </w:rPr>
                    <w:t> </w:t>
                  </w:r>
                  <w:r w:rsidRPr="00186DCA">
                    <w:rPr>
                      <w:rFonts w:ascii="Century Gothic" w:eastAsia="Times New Roman" w:hAnsi="Century Gothic" w:cs="Arial"/>
                      <w:color w:val="FFFFFF"/>
                      <w:sz w:val="27"/>
                      <w:szCs w:val="27"/>
                    </w:rPr>
                    <w:t>Laurene Lopez| Metrolink Communications</w:t>
                  </w:r>
                </w:p>
                <w:p w14:paraId="320E65BA" w14:textId="77777777" w:rsidR="00186DCA" w:rsidRPr="00186DCA" w:rsidRDefault="00186DCA" w:rsidP="00186D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 w:rsidRPr="00186DCA">
                    <w:rPr>
                      <w:rFonts w:ascii="Century Gothic" w:eastAsia="Times New Roman" w:hAnsi="Century Gothic" w:cs="Arial"/>
                      <w:color w:val="FFFFFF"/>
                      <w:sz w:val="27"/>
                      <w:szCs w:val="27"/>
                    </w:rPr>
                    <w:t>213-452-0433 | </w:t>
                  </w:r>
                  <w:hyperlink r:id="rId12" w:tgtFrame="_blank" w:history="1">
                    <w:r w:rsidRPr="00186DCA">
                      <w:rPr>
                        <w:rFonts w:ascii="Century Gothic" w:eastAsia="Times New Roman" w:hAnsi="Century Gothic" w:cs="Arial"/>
                        <w:color w:val="FFFFFF"/>
                        <w:sz w:val="27"/>
                        <w:szCs w:val="27"/>
                        <w:u w:val="single"/>
                      </w:rPr>
                      <w:t>communityrelations@scrra.net</w:t>
                    </w:r>
                  </w:hyperlink>
                </w:p>
                <w:p w14:paraId="6D616443" w14:textId="77777777" w:rsidR="00186DCA" w:rsidRPr="00186DCA" w:rsidRDefault="00186DCA" w:rsidP="00186DCA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FFFFFF"/>
                      <w:sz w:val="18"/>
                      <w:szCs w:val="18"/>
                    </w:rPr>
                  </w:pPr>
                  <w:r w:rsidRPr="00186DCA">
                    <w:rPr>
                      <w:rFonts w:ascii="Tahoma" w:eastAsia="Times New Roman" w:hAnsi="Tahoma" w:cs="Tahoma"/>
                      <w:color w:val="FFFFFF"/>
                      <w:sz w:val="27"/>
                      <w:szCs w:val="27"/>
                    </w:rPr>
                    <w:t>﻿</w:t>
                  </w:r>
                </w:p>
              </w:tc>
            </w:tr>
          </w:tbl>
          <w:p w14:paraId="41A9B348" w14:textId="77777777" w:rsidR="00186DCA" w:rsidRPr="00186DCA" w:rsidRDefault="00186DCA" w:rsidP="00186D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14:paraId="3A24BAB8" w14:textId="77777777" w:rsidR="00A97025" w:rsidRDefault="00A97025"/>
    <w:sectPr w:rsidR="00A97025" w:rsidSect="00113473">
      <w:pgSz w:w="12240" w:h="15840"/>
      <w:pgMar w:top="720" w:right="720" w:bottom="720" w:left="72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C4F3A"/>
    <w:multiLevelType w:val="multilevel"/>
    <w:tmpl w:val="5F722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4327BE3"/>
    <w:multiLevelType w:val="multilevel"/>
    <w:tmpl w:val="F1B66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6000251">
    <w:abstractNumId w:val="0"/>
  </w:num>
  <w:num w:numId="2" w16cid:durableId="1425022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DCA"/>
    <w:rsid w:val="0008230E"/>
    <w:rsid w:val="00113473"/>
    <w:rsid w:val="00186DCA"/>
    <w:rsid w:val="002219DD"/>
    <w:rsid w:val="00335431"/>
    <w:rsid w:val="00417339"/>
    <w:rsid w:val="00753B9D"/>
    <w:rsid w:val="007D7F78"/>
    <w:rsid w:val="00897F1F"/>
    <w:rsid w:val="00A97025"/>
    <w:rsid w:val="00E96396"/>
    <w:rsid w:val="00F4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9928B"/>
  <w15:chartTrackingRefBased/>
  <w15:docId w15:val="{B7B8DBCB-D3F5-4182-B6C3-6E99CB304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41733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1733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73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5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trolinktrains.com/community" TargetMode="External"/><Relationship Id="rId12" Type="http://schemas.openxmlformats.org/officeDocument/2006/relationships/hyperlink" Target="mailto:communityrelations@scrr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metrolinktrains.com/community" TargetMode="External"/><Relationship Id="rId5" Type="http://schemas.openxmlformats.org/officeDocument/2006/relationships/hyperlink" Target="http://metrolinktrains.com/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mailto:lopezl@scrra.ne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675</Words>
  <Characters>3370</Characters>
  <Application>Microsoft Office Word</Application>
  <DocSecurity>4</DocSecurity>
  <Lines>561</Lines>
  <Paragraphs>577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Lopez, Laurene</dc:creator>
  <cp:keywords/>
  <dc:description/>
  <cp:lastModifiedBy>Lopez, Laurene</cp:lastModifiedBy>
  <cp:revision>2</cp:revision>
  <dcterms:created xsi:type="dcterms:W3CDTF">2023-09-06T19:55:00Z</dcterms:created>
  <dcterms:modified xsi:type="dcterms:W3CDTF">2023-09-06T19:55:00Z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29d04730-907a-460a-ba7b-b856efc7690b</vt:lpwstr>
  </property>
</Properties>
</file>